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170" w:after="227"/>
        <w:jc w:val="center"/>
        <w:rPr>
          <w:rFonts w:ascii="Calibri Light" w:hAnsi="Calibri Light" w:cs="Liberation Sans"/>
          <w:b/>
          <w:bCs/>
          <w:color w:val="auto"/>
          <w:sz w:val="21"/>
          <w:szCs w:val="21"/>
        </w:rPr>
      </w:pPr>
      <w:r>
        <w:rPr>
          <w:rFonts w:cs="Liberation Sans" w:ascii="Calibri Light" w:hAnsi="Calibri Light"/>
          <w:b/>
          <w:bCs/>
          <w:color w:val="auto"/>
          <w:sz w:val="21"/>
          <w:szCs w:val="21"/>
        </w:rPr>
        <w:t>Załącznik nr 3 do SWZ</w:t>
      </w:r>
    </w:p>
    <w:p>
      <w:pPr>
        <w:pStyle w:val="Normal"/>
        <w:pBdr>
          <w:bottom w:val="single" w:sz="4" w:space="1" w:color="000000"/>
        </w:pBdr>
        <w:spacing w:lineRule="auto" w:line="276" w:before="0" w:after="0"/>
        <w:jc w:val="center"/>
        <w:rPr>
          <w:rFonts w:ascii="Calibri Light" w:hAnsi="Calibri Light"/>
          <w:sz w:val="21"/>
          <w:szCs w:val="21"/>
        </w:rPr>
      </w:pPr>
      <w:r>
        <w:rPr>
          <w:rFonts w:cs="Liberation Sans" w:ascii="Calibri Light" w:hAnsi="Calibri Light"/>
          <w:b/>
          <w:bCs/>
          <w:sz w:val="21"/>
          <w:szCs w:val="21"/>
        </w:rPr>
        <w:t xml:space="preserve">WZÓR OŚWIADCZENIA WYKONAWCÓW WSPÓLNIE UBIEGAJĄCYCH  </w:t>
      </w:r>
    </w:p>
    <w:p>
      <w:pPr>
        <w:pStyle w:val="Normal"/>
        <w:pBdr>
          <w:bottom w:val="single" w:sz="4" w:space="1" w:color="000000"/>
        </w:pBdr>
        <w:spacing w:lineRule="auto" w:line="276" w:before="0" w:after="113"/>
        <w:jc w:val="center"/>
        <w:rPr>
          <w:rFonts w:ascii="Calibri Light" w:hAnsi="Calibri Light"/>
          <w:sz w:val="21"/>
          <w:szCs w:val="21"/>
        </w:rPr>
      </w:pPr>
      <w:r>
        <w:rPr>
          <w:rFonts w:cs="Liberation Sans" w:ascii="Calibri Light" w:hAnsi="Calibri Light"/>
          <w:b/>
          <w:bCs/>
          <w:sz w:val="21"/>
          <w:szCs w:val="21"/>
        </w:rPr>
        <w:t xml:space="preserve">SIĘ O UDZIELENIE ZAMÓWIENIA </w:t>
      </w:r>
    </w:p>
    <w:p>
      <w:pPr>
        <w:pStyle w:val="FootnoteText"/>
        <w:spacing w:lineRule="auto" w:line="276" w:before="227" w:after="170"/>
        <w:jc w:val="center"/>
        <w:rPr>
          <w:sz w:val="21"/>
          <w:szCs w:val="21"/>
        </w:rPr>
      </w:pPr>
      <w:r>
        <w:rPr>
          <w:rFonts w:ascii="Calibri Light" w:hAnsi="Calibri Light"/>
          <w:sz w:val="21"/>
          <w:szCs w:val="21"/>
        </w:rPr>
        <w:t xml:space="preserve">Dotyczy postępowania o udzielenie zamówienia publicznego na: </w:t>
      </w:r>
    </w:p>
    <w:p>
      <w:pPr>
        <w:pStyle w:val="wypunktowaniewumowie"/>
        <w:bidi w:val="0"/>
        <w:spacing w:before="0" w:after="57"/>
        <w:jc w:val="center"/>
        <w:rPr/>
      </w:pPr>
      <w:r>
        <w:rPr>
          <w:rStyle w:val="InternetLink"/>
          <w:rFonts w:eastAsia="Calibri" w:cs="Liberation Sans;Arial" w:ascii="Calibri Light" w:hAnsi="Calibri Light"/>
          <w:b/>
          <w:bCs/>
          <w:i/>
          <w:iCs/>
          <w:strike w:val="false"/>
          <w:dstrike w:val="false"/>
          <w:outline w:val="false"/>
          <w:shadow w:val="false"/>
          <w:color w:val="000000"/>
          <w:spacing w:val="0"/>
          <w:kern w:val="0"/>
          <w:sz w:val="21"/>
          <w:szCs w:val="21"/>
          <w:u w:val="none"/>
          <w:shd w:fill="auto" w:val="clear"/>
          <w:em w:val="none"/>
          <w:lang w:val="pl-PL" w:eastAsia="zh-CN" w:bidi="hi-IN"/>
        </w:rPr>
        <w:t>Utworzenie 20 nowych miejsc w ramach programu</w:t>
      </w:r>
    </w:p>
    <w:p>
      <w:pPr>
        <w:pStyle w:val="wypunktowaniewumowie"/>
        <w:bidi w:val="0"/>
        <w:spacing w:before="0" w:after="57"/>
        <w:jc w:val="center"/>
        <w:rPr/>
      </w:pPr>
      <w:r>
        <w:rPr>
          <w:rStyle w:val="InternetLink"/>
          <w:rFonts w:eastAsia="Calibri" w:cs="Liberation Sans;Arial" w:ascii="Calibri Light" w:hAnsi="Calibri Light"/>
          <w:b/>
          <w:bCs/>
          <w:i/>
          <w:iCs/>
          <w:strike w:val="false"/>
          <w:dstrike w:val="false"/>
          <w:outline w:val="false"/>
          <w:shadow w:val="false"/>
          <w:color w:val="000000"/>
          <w:spacing w:val="0"/>
          <w:kern w:val="0"/>
          <w:sz w:val="21"/>
          <w:szCs w:val="21"/>
          <w:u w:val="none"/>
          <w:shd w:fill="auto" w:val="clear"/>
          <w:em w:val="none"/>
          <w:lang w:val="pl-PL" w:eastAsia="zh-CN" w:bidi="hi-IN"/>
        </w:rPr>
        <w:t>Aktywny Maluch2022-2029 — edycja 1</w:t>
      </w:r>
    </w:p>
    <w:p>
      <w:pPr>
        <w:pStyle w:val="wypunktowaniewumowie"/>
        <w:bidi w:val="0"/>
        <w:spacing w:before="0" w:after="57"/>
        <w:jc w:val="center"/>
        <w:rPr/>
      </w:pPr>
      <w:r>
        <w:rPr>
          <w:rStyle w:val="InternetLink"/>
          <w:rFonts w:eastAsia="Calibri" w:cs="Liberation Sans;Arial" w:ascii="Calibri Light" w:hAnsi="Calibri Light"/>
          <w:b/>
          <w:bCs/>
          <w:i/>
          <w:iCs/>
          <w:strike w:val="false"/>
          <w:dstrike w:val="false"/>
          <w:outline w:val="false"/>
          <w:shadow w:val="false"/>
          <w:color w:val="000000"/>
          <w:spacing w:val="0"/>
          <w:kern w:val="0"/>
          <w:sz w:val="21"/>
          <w:szCs w:val="21"/>
          <w:u w:val="none"/>
          <w:shd w:fill="auto" w:val="clear"/>
          <w:em w:val="none"/>
          <w:lang w:val="pl-PL" w:eastAsia="zh-CN" w:bidi="hi-IN"/>
        </w:rPr>
        <w:t xml:space="preserve">w Żłobku „Bajkowa Kraina” Wola Trzydnicka 52A, 23-230 Trzydnik Duży </w:t>
      </w:r>
    </w:p>
    <w:p>
      <w:pPr>
        <w:pStyle w:val="wypunktowaniewumowie"/>
        <w:bidi w:val="0"/>
        <w:spacing w:before="0" w:after="57"/>
        <w:jc w:val="center"/>
        <w:rPr/>
      </w:pPr>
      <w:r>
        <w:rPr>
          <w:rStyle w:val="InternetLink"/>
          <w:rFonts w:eastAsia="Calibri" w:cs="Liberation Sans;Arial" w:ascii="Calibri Light" w:hAnsi="Calibri Light"/>
          <w:b/>
          <w:bCs/>
          <w:i/>
          <w:iCs/>
          <w:strike w:val="false"/>
          <w:dstrike w:val="false"/>
          <w:outline w:val="false"/>
          <w:shadow w:val="false"/>
          <w:color w:val="000000"/>
          <w:spacing w:val="0"/>
          <w:kern w:val="0"/>
          <w:sz w:val="21"/>
          <w:szCs w:val="21"/>
          <w:u w:val="none"/>
          <w:shd w:fill="auto" w:val="clear"/>
          <w:em w:val="none"/>
          <w:lang w:val="pl-PL" w:eastAsia="zh-CN" w:bidi="hi-IN"/>
        </w:rPr>
        <w:t>Postępowanie na roboty budowlane</w:t>
      </w:r>
    </w:p>
    <w:p>
      <w:pPr>
        <w:pStyle w:val="Normal"/>
        <w:bidi w:val="0"/>
        <w:spacing w:lineRule="auto" w:line="276" w:before="0" w:after="0"/>
        <w:jc w:val="left"/>
        <w:rPr>
          <w:rFonts w:ascii="Calibri Light" w:hAnsi="Calibri Light" w:cs="Liberation Sans;Arial"/>
          <w:b/>
          <w:sz w:val="21"/>
          <w:szCs w:val="21"/>
          <w:u w:val="single"/>
        </w:rPr>
      </w:pPr>
      <w:r>
        <w:rPr>
          <w:rFonts w:cs="Liberation Sans;Arial" w:ascii="Calibri Light" w:hAnsi="Calibri Light"/>
          <w:b/>
          <w:sz w:val="21"/>
          <w:szCs w:val="21"/>
          <w:u w:val="single"/>
        </w:rPr>
      </w:r>
    </w:p>
    <w:p>
      <w:pPr>
        <w:pStyle w:val="Normal"/>
        <w:widowControl w:val="false"/>
        <w:bidi w:val="0"/>
        <w:spacing w:lineRule="auto" w:line="240" w:before="0" w:after="0"/>
        <w:jc w:val="both"/>
        <w:rPr>
          <w:rFonts w:ascii="Calibri Light" w:hAnsi="Calibri Light" w:cs="Liberation Sans;Arial"/>
          <w:b/>
          <w:sz w:val="21"/>
          <w:szCs w:val="21"/>
          <w:u w:val="single"/>
        </w:rPr>
      </w:pPr>
      <w:r>
        <w:rPr>
          <w:rFonts w:cs="Liberation Sans;Arial" w:ascii="Calibri Light" w:hAnsi="Calibri Light"/>
          <w:b/>
          <w:sz w:val="21"/>
          <w:szCs w:val="21"/>
          <w:u w:val="single"/>
        </w:rPr>
      </w:r>
    </w:p>
    <w:p>
      <w:pPr>
        <w:pStyle w:val="Normal"/>
        <w:spacing w:lineRule="auto" w:line="240"/>
        <w:rPr/>
      </w:pPr>
      <w:r>
        <w:rPr>
          <w:rFonts w:cs="Liberation Sans" w:ascii="Calibri Light" w:hAnsi="Calibri Light"/>
          <w:b/>
          <w:sz w:val="21"/>
          <w:szCs w:val="21"/>
          <w:u w:val="single"/>
          <w:shd w:fill="auto" w:val="clear"/>
        </w:rPr>
        <w:t>PODMIOTY W IMIENIU KTÓRYCH SKŁADANE JEST OŚWIADCZENIE:</w:t>
      </w:r>
    </w:p>
    <w:p>
      <w:pPr>
        <w:pStyle w:val="Normal"/>
        <w:spacing w:lineRule="auto" w:line="240"/>
        <w:jc w:val="both"/>
        <w:rPr>
          <w:rFonts w:ascii="Calibri Light" w:hAnsi="Calibri Light" w:cs="Liberation Sans"/>
          <w:sz w:val="21"/>
          <w:szCs w:val="21"/>
        </w:rPr>
      </w:pPr>
      <w:r>
        <w:rPr>
          <w:rFonts w:cs="Liberation Sans" w:ascii="Calibri Light" w:hAnsi="Calibri Light"/>
          <w:sz w:val="21"/>
          <w:szCs w:val="21"/>
        </w:rPr>
      </w:r>
    </w:p>
    <w:tbl>
      <w:tblPr>
        <w:tblW w:w="9240" w:type="dxa"/>
        <w:jc w:val="left"/>
        <w:tblInd w:w="49" w:type="dxa"/>
        <w:tblLayout w:type="fixed"/>
        <w:tblCellMar>
          <w:top w:w="11" w:type="dxa"/>
          <w:left w:w="11" w:type="dxa"/>
          <w:bottom w:w="11" w:type="dxa"/>
          <w:right w:w="11" w:type="dxa"/>
        </w:tblCellMar>
        <w:tblLook w:firstRow="1" w:noVBand="1" w:lastRow="0" w:firstColumn="1" w:lastColumn="0" w:noHBand="0" w:val="04a0"/>
      </w:tblPr>
      <w:tblGrid>
        <w:gridCol w:w="9240"/>
      </w:tblGrid>
      <w:tr>
        <w:trPr/>
        <w:tc>
          <w:tcPr>
            <w:tcW w:w="9240" w:type="dxa"/>
            <w:tcBorders/>
            <w:shd w:color="auto" w:fill="auto" w:val="clear"/>
          </w:tcPr>
          <w:p>
            <w:pPr>
              <w:pStyle w:val="Zawartotabeliuser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ascii="Calibri Light" w:hAnsi="Calibri Light"/>
                <w:sz w:val="20"/>
                <w:szCs w:val="20"/>
              </w:rPr>
              <w:t>………………………………………………………………………………………………………………</w:t>
            </w:r>
          </w:p>
        </w:tc>
      </w:tr>
      <w:tr>
        <w:trPr/>
        <w:tc>
          <w:tcPr>
            <w:tcW w:w="9240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072" w:leader="none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cs="Liberation Sans" w:ascii="Calibri Light" w:hAnsi="Calibri Light"/>
                <w:i/>
                <w:sz w:val="20"/>
                <w:szCs w:val="20"/>
              </w:rPr>
              <w:t>(pełna nazwa/firma, adres, w zależności od podmiotu: NIP/PESEL, KRS/CEIDG)</w:t>
            </w:r>
          </w:p>
        </w:tc>
      </w:tr>
      <w:tr>
        <w:trPr/>
        <w:tc>
          <w:tcPr>
            <w:tcW w:w="9240" w:type="dxa"/>
            <w:tcBorders/>
            <w:shd w:color="auto" w:fill="auto" w:val="clear"/>
          </w:tcPr>
          <w:p>
            <w:pPr>
              <w:pStyle w:val="Zawartotabeliuser"/>
              <w:widowControl w:val="false"/>
              <w:spacing w:lineRule="auto" w:line="240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ascii="Calibri Light" w:hAnsi="Calibri Light"/>
                <w:sz w:val="20"/>
                <w:szCs w:val="20"/>
              </w:rPr>
            </w:r>
          </w:p>
          <w:p>
            <w:pPr>
              <w:pStyle w:val="Zawartotabeliuser"/>
              <w:widowControl w:val="false"/>
              <w:spacing w:lineRule="auto" w:line="240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ascii="Calibri Light" w:hAnsi="Calibri Light"/>
                <w:sz w:val="20"/>
                <w:szCs w:val="20"/>
              </w:rPr>
              <w:t>………………………………………………………………………………………………………………</w:t>
            </w:r>
          </w:p>
        </w:tc>
      </w:tr>
      <w:tr>
        <w:trPr/>
        <w:tc>
          <w:tcPr>
            <w:tcW w:w="9240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072" w:leader="none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cs="Liberation Sans" w:ascii="Calibri Light" w:hAnsi="Calibri Light"/>
                <w:i/>
                <w:sz w:val="20"/>
                <w:szCs w:val="20"/>
              </w:rPr>
              <w:t>(pełna nazwa/firma, adres, w zależności od podmiotu: NIP/PESEL, KRS/CEIDG)</w:t>
            </w:r>
          </w:p>
        </w:tc>
      </w:tr>
      <w:tr>
        <w:trPr/>
        <w:tc>
          <w:tcPr>
            <w:tcW w:w="9240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072" w:leader="none"/>
              </w:tabs>
              <w:spacing w:lineRule="auto" w:line="240" w:before="170" w:after="0"/>
              <w:jc w:val="both"/>
              <w:rPr>
                <w:sz w:val="20"/>
                <w:szCs w:val="20"/>
              </w:rPr>
            </w:pPr>
            <w:r>
              <w:rPr>
                <w:rFonts w:cs="Liberation Sans" w:ascii="Calibri Light" w:hAnsi="Calibri Light"/>
                <w:b/>
                <w:bCs/>
                <w:sz w:val="20"/>
                <w:szCs w:val="20"/>
                <w:u w:val="single"/>
              </w:rPr>
              <w:t>reprezentowane przez:……………………..…..…………</w:t>
            </w:r>
          </w:p>
        </w:tc>
      </w:tr>
      <w:tr>
        <w:trPr/>
        <w:tc>
          <w:tcPr>
            <w:tcW w:w="9240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072" w:leader="none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cs="Liberation Sans" w:ascii="Calibri Light" w:hAnsi="Calibri Light"/>
                <w:i/>
                <w:sz w:val="20"/>
                <w:szCs w:val="20"/>
              </w:rPr>
              <w:t>(imię, nazwisko, stanowisko/podstawa do reprezentacji)</w:t>
            </w:r>
          </w:p>
        </w:tc>
      </w:tr>
    </w:tbl>
    <w:p>
      <w:pPr>
        <w:pStyle w:val="Normal"/>
        <w:spacing w:lineRule="auto" w:line="240"/>
        <w:jc w:val="both"/>
        <w:rPr>
          <w:rFonts w:ascii="Calibri Light" w:hAnsi="Calibri Light"/>
          <w:sz w:val="21"/>
          <w:szCs w:val="21"/>
        </w:rPr>
      </w:pPr>
      <w:r>
        <w:rPr>
          <w:rFonts w:ascii="Calibri Light" w:hAnsi="Calibri Light"/>
          <w:sz w:val="21"/>
          <w:szCs w:val="21"/>
        </w:rPr>
      </w:r>
    </w:p>
    <w:p>
      <w:pPr>
        <w:pStyle w:val="Normal"/>
        <w:widowControl w:val="false"/>
        <w:spacing w:lineRule="auto" w:line="240"/>
        <w:jc w:val="center"/>
        <w:rPr/>
      </w:pPr>
      <w:r>
        <w:rPr>
          <w:rFonts w:cs="Liberation Sans" w:ascii="Calibri Light" w:hAnsi="Calibri Light"/>
          <w:b/>
          <w:spacing w:val="4"/>
          <w:sz w:val="21"/>
          <w:szCs w:val="21"/>
        </w:rPr>
        <w:t xml:space="preserve">Oświadczenie składane na podstawie art. 117 ust. 4 ustawy z dnia 11 września 2019 </w:t>
      </w:r>
      <w:r>
        <w:rPr>
          <w:rFonts w:cs="Liberation Sans" w:ascii="Calibri Light" w:hAnsi="Calibri Light"/>
          <w:b/>
          <w:color w:val="000000"/>
          <w:spacing w:val="4"/>
          <w:sz w:val="21"/>
          <w:szCs w:val="21"/>
          <w:shd w:fill="auto" w:val="clear"/>
        </w:rPr>
        <w:t xml:space="preserve">r. Prawo zamówień publicznych </w:t>
      </w:r>
      <w:r>
        <w:rPr>
          <w:rFonts w:cs="Cambria" w:ascii="Calibri Light" w:hAnsi="Calibri Light"/>
          <w:b/>
          <w:color w:val="000000"/>
          <w:spacing w:val="4"/>
          <w:sz w:val="21"/>
          <w:szCs w:val="21"/>
          <w:shd w:fill="auto" w:val="clear"/>
        </w:rPr>
        <w:t>-</w:t>
      </w:r>
      <w:r>
        <w:rPr>
          <w:rFonts w:cs="Liberation Sans" w:ascii="Calibri Light" w:hAnsi="Calibri Light"/>
          <w:b/>
          <w:color w:val="000000"/>
          <w:spacing w:val="4"/>
          <w:sz w:val="21"/>
          <w:szCs w:val="21"/>
          <w:shd w:fill="auto" w:val="clear"/>
        </w:rPr>
        <w:t xml:space="preserve"> </w:t>
      </w:r>
      <w:r>
        <w:rPr>
          <w:rFonts w:cs="Cambria" w:ascii="Calibri Light" w:hAnsi="Calibri Light"/>
          <w:b/>
          <w:color w:val="000000"/>
          <w:spacing w:val="4"/>
          <w:sz w:val="21"/>
          <w:szCs w:val="21"/>
          <w:shd w:fill="auto" w:val="clear"/>
        </w:rPr>
        <w:t xml:space="preserve">podział zadań pomiędzy wykonawców </w:t>
      </w:r>
      <w:r>
        <w:rPr>
          <w:rFonts w:cs="Cambria" w:ascii="Calibri Light" w:hAnsi="Calibri Light"/>
          <w:b/>
          <w:bCs w:val="false"/>
          <w:color w:val="000000"/>
          <w:spacing w:val="4"/>
          <w:sz w:val="21"/>
          <w:szCs w:val="21"/>
          <w:u w:val="none"/>
          <w:shd w:fill="auto" w:val="clear"/>
        </w:rPr>
        <w:t>wspólnie ubiegających się o udzielenie zamówienia</w:t>
      </w:r>
    </w:p>
    <w:p>
      <w:pPr>
        <w:pStyle w:val="Normal"/>
        <w:widowControl w:val="false"/>
        <w:spacing w:lineRule="auto" w:line="276"/>
        <w:jc w:val="center"/>
        <w:rPr>
          <w:rFonts w:ascii="Calibri Light" w:hAnsi="Calibri Light"/>
          <w:sz w:val="21"/>
          <w:szCs w:val="21"/>
        </w:rPr>
      </w:pPr>
      <w:r>
        <w:rPr>
          <w:rFonts w:ascii="Calibri Light" w:hAnsi="Calibri Light"/>
          <w:sz w:val="21"/>
          <w:szCs w:val="21"/>
        </w:rPr>
      </w:r>
    </w:p>
    <w:tbl>
      <w:tblPr>
        <w:tblW w:w="9360" w:type="dxa"/>
        <w:jc w:val="left"/>
        <w:tblInd w:w="-9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570"/>
        <w:gridCol w:w="13"/>
        <w:gridCol w:w="2701"/>
        <w:gridCol w:w="1"/>
        <w:gridCol w:w="6075"/>
      </w:tblGrid>
      <w:tr>
        <w:trPr>
          <w:trHeight w:val="510" w:hRule="atLeast"/>
        </w:trPr>
        <w:tc>
          <w:tcPr>
            <w:tcW w:w="936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tabs>
                <w:tab w:val="clear" w:pos="708"/>
                <w:tab w:val="left" w:pos="567" w:leader="none"/>
              </w:tabs>
              <w:spacing w:lineRule="auto" w:line="240" w:before="57" w:after="57"/>
              <w:jc w:val="center"/>
              <w:rPr/>
            </w:pPr>
            <w:r>
              <w:rPr>
                <w:rStyle w:val="InternetLink"/>
                <w:rFonts w:eastAsia="NSimSun" w:cs="Liberation Sans" w:ascii="Calibri Light" w:hAnsi="Calibri Light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em w:val="none"/>
                <w:lang w:val="pl-PL" w:eastAsia="zh-CN" w:bidi="hi-IN"/>
              </w:rPr>
              <w:t>Działając jako pełnomocnik podmiotów, w których imieniu składane jest oświadczenie, oświadczam że:</w:t>
            </w:r>
          </w:p>
        </w:tc>
      </w:tr>
      <w:tr>
        <w:trPr>
          <w:trHeight w:val="510" w:hRule="atLeast"/>
        </w:trPr>
        <w:tc>
          <w:tcPr>
            <w:tcW w:w="9360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57"/>
              <w:jc w:val="both"/>
              <w:rPr/>
            </w:pP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szCs w:val="20"/>
                <w:u w:val="none"/>
                <w:shd w:fill="auto" w:val="clear"/>
                <w:vertAlign w:val="baseline"/>
                <w:em w:val="none"/>
                <w:lang w:val="pl-PL" w:eastAsia="ar-SA" w:bidi="pl-PL"/>
              </w:rPr>
              <w:t xml:space="preserve">Warunek dotyczący doświadczenia wykonawcy określony w pkt 7.2.4.1. SWZ spełnia w naszym imieniu </w:t>
            </w: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szCs w:val="20"/>
                <w:u w:val="single"/>
                <w:shd w:fill="auto" w:val="clear"/>
                <w:vertAlign w:val="baseline"/>
                <w:em w:val="none"/>
                <w:lang w:val="pl-PL" w:eastAsia="ar-SA" w:bidi="pl-PL"/>
              </w:rPr>
              <w:t>n</w:t>
            </w:r>
            <w:r>
              <w:rPr>
                <w:rStyle w:val="UMwyrniony"/>
                <w:rFonts w:eastAsia="Calibri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position w:val="0"/>
                <w:sz w:val="20"/>
                <w:szCs w:val="20"/>
                <w:u w:val="single"/>
                <w:shd w:fill="auto" w:val="clear"/>
                <w:vertAlign w:val="baseline"/>
                <w:em w:val="none"/>
                <w:lang w:val="pl-PL" w:eastAsia="zh-CN" w:bidi="ar-SA"/>
              </w:rPr>
              <w:t xml:space="preserve">w. </w:t>
            </w: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szCs w:val="20"/>
                <w:u w:val="single"/>
                <w:shd w:fill="auto" w:val="clear"/>
                <w:vertAlign w:val="baseline"/>
                <w:em w:val="none"/>
                <w:lang w:val="pl-PL" w:eastAsia="ar-SA" w:bidi="pl-PL"/>
              </w:rPr>
              <w:t xml:space="preserve">Wykonawca i wykona on </w:t>
            </w: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szCs w:val="20"/>
                <w:u w:val="none"/>
                <w:shd w:fill="auto" w:val="clear"/>
                <w:vertAlign w:val="baseline"/>
                <w:em w:val="none"/>
                <w:lang w:val="pl-PL" w:eastAsia="ar-SA" w:bidi="pl-PL"/>
              </w:rPr>
              <w:t>przedmiot zamówienia do zrealizowania, którego te zdolności są wymagane.</w:t>
            </w:r>
          </w:p>
        </w:tc>
      </w:tr>
      <w:tr>
        <w:trPr>
          <w:trHeight w:val="296" w:hRule="atLeast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spacing w:lineRule="auto" w:line="240" w:before="0" w:after="57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b w:val="false"/>
                <w:bCs w:val="false"/>
                <w:sz w:val="20"/>
                <w:szCs w:val="20"/>
                <w:shd w:fill="auto" w:val="clear"/>
              </w:rPr>
              <w:t>Lp.</w:t>
            </w:r>
          </w:p>
        </w:tc>
        <w:tc>
          <w:tcPr>
            <w:tcW w:w="271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spacing w:lineRule="auto" w:line="240" w:before="0" w:after="57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b w:val="false"/>
                <w:bCs w:val="false"/>
                <w:sz w:val="20"/>
                <w:szCs w:val="20"/>
                <w:shd w:fill="auto" w:val="clear"/>
              </w:rPr>
              <w:t>Nazwa/firma Wykonawcy</w:t>
            </w:r>
          </w:p>
        </w:tc>
        <w:tc>
          <w:tcPr>
            <w:tcW w:w="6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suppressLineNumbers/>
              <w:suppressAutoHyphens w:val="true"/>
              <w:bidi w:val="0"/>
              <w:spacing w:lineRule="auto" w:line="240" w:before="0" w:after="57"/>
              <w:ind w:hanging="0" w:left="0" w:right="0"/>
              <w:jc w:val="center"/>
              <w:rPr>
                <w:rFonts w:ascii="Calibri Light" w:hAnsi="Calibri Light"/>
              </w:rPr>
            </w:pPr>
            <w:r>
              <w:rPr>
                <w:rFonts w:eastAsia="Arial Unicode MS" w:cs="Times New Roman" w:ascii="Calibri Light" w:hAnsi="Calibri Light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l-PL" w:eastAsia="zh-CN" w:bidi="ar-SA"/>
              </w:rPr>
              <w:t>Zakres robót budowlanych lub usług, które będą realizowane przez tego wykonawcę</w:t>
            </w:r>
          </w:p>
        </w:tc>
      </w:tr>
      <w:tr>
        <w:trPr>
          <w:trHeight w:val="180" w:hRule="atLeast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spacing w:lineRule="auto" w:line="240" w:before="0" w:after="57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sz w:val="20"/>
                <w:szCs w:val="20"/>
                <w:shd w:fill="auto" w:val="clear"/>
              </w:rPr>
              <w:t>1.</w:t>
            </w:r>
          </w:p>
        </w:tc>
        <w:tc>
          <w:tcPr>
            <w:tcW w:w="271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spacing w:lineRule="auto" w:line="240" w:before="0" w:after="57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Calibri Light" w:hAnsi="Calibri Light"/>
                <w:sz w:val="20"/>
                <w:szCs w:val="20"/>
                <w:shd w:fill="auto" w:val="clear"/>
              </w:rPr>
            </w:r>
          </w:p>
        </w:tc>
        <w:tc>
          <w:tcPr>
            <w:tcW w:w="6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spacing w:lineRule="auto" w:line="240" w:before="0" w:after="57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Calibri Light" w:hAnsi="Calibri Light"/>
                <w:sz w:val="20"/>
                <w:szCs w:val="20"/>
                <w:shd w:fill="auto" w:val="clear"/>
              </w:rPr>
            </w:r>
          </w:p>
        </w:tc>
      </w:tr>
      <w:tr>
        <w:trPr/>
        <w:tc>
          <w:tcPr>
            <w:tcW w:w="9360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57"/>
              <w:jc w:val="both"/>
              <w:rPr/>
            </w:pP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szCs w:val="20"/>
                <w:u w:val="none"/>
                <w:shd w:fill="auto" w:val="clear"/>
                <w:vertAlign w:val="baseline"/>
                <w:em w:val="none"/>
                <w:lang w:val="pl-PL" w:eastAsia="ar-SA" w:bidi="pl-PL"/>
              </w:rPr>
              <w:t xml:space="preserve">Warunek dotyczący kwalifikacji zawodowych określony w pkt 7.2.5.1. SWZ spełnia w naszym imieniu </w:t>
            </w: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szCs w:val="20"/>
                <w:u w:val="single"/>
                <w:shd w:fill="auto" w:val="clear"/>
                <w:vertAlign w:val="baseline"/>
                <w:em w:val="none"/>
                <w:lang w:val="pl-PL" w:eastAsia="ar-SA" w:bidi="pl-PL"/>
              </w:rPr>
              <w:t>n</w:t>
            </w:r>
            <w:r>
              <w:rPr>
                <w:rStyle w:val="UMwyrniony"/>
                <w:rFonts w:eastAsia="Calibri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position w:val="0"/>
                <w:sz w:val="20"/>
                <w:szCs w:val="20"/>
                <w:u w:val="single"/>
                <w:shd w:fill="auto" w:val="clear"/>
                <w:vertAlign w:val="baseline"/>
                <w:em w:val="none"/>
                <w:lang w:val="pl-PL" w:eastAsia="zh-CN" w:bidi="ar-SA"/>
              </w:rPr>
              <w:t xml:space="preserve">w. </w:t>
            </w: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szCs w:val="20"/>
                <w:u w:val="single"/>
                <w:shd w:fill="auto" w:val="clear"/>
                <w:vertAlign w:val="baseline"/>
                <w:em w:val="none"/>
                <w:lang w:val="pl-PL" w:eastAsia="ar-SA" w:bidi="pl-PL"/>
              </w:rPr>
              <w:t xml:space="preserve">Wykonawca i wykona on </w:t>
            </w: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szCs w:val="20"/>
                <w:u w:val="none"/>
                <w:shd w:fill="auto" w:val="clear"/>
                <w:vertAlign w:val="baseline"/>
                <w:em w:val="none"/>
                <w:lang w:val="pl-PL" w:eastAsia="ar-SA" w:bidi="pl-PL"/>
              </w:rPr>
              <w:t>przedmiot zamówienia do zrealizowania, którego te zdolności są wymagane.</w:t>
            </w:r>
          </w:p>
        </w:tc>
      </w:tr>
      <w:tr>
        <w:trPr/>
        <w:tc>
          <w:tcPr>
            <w:tcW w:w="5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spacing w:lineRule="auto" w:line="240" w:before="0" w:after="57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b w:val="false"/>
                <w:bCs w:val="false"/>
                <w:sz w:val="20"/>
                <w:szCs w:val="20"/>
                <w:shd w:fill="auto" w:val="clear"/>
              </w:rPr>
              <w:t>Lp.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spacing w:lineRule="auto" w:line="240" w:before="0" w:after="57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b w:val="false"/>
                <w:bCs w:val="false"/>
                <w:sz w:val="20"/>
                <w:szCs w:val="20"/>
                <w:shd w:fill="auto" w:val="clear"/>
              </w:rPr>
              <w:t>Nazwa/firma Wykonawcy</w:t>
            </w:r>
          </w:p>
        </w:tc>
        <w:tc>
          <w:tcPr>
            <w:tcW w:w="60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suppressLineNumbers/>
              <w:suppressAutoHyphens w:val="true"/>
              <w:bidi w:val="0"/>
              <w:spacing w:lineRule="auto" w:line="240" w:before="0" w:after="57"/>
              <w:ind w:hanging="0" w:left="0" w:right="0"/>
              <w:jc w:val="center"/>
              <w:rPr>
                <w:rFonts w:ascii="Calibri Light" w:hAnsi="Calibri Light"/>
              </w:rPr>
            </w:pPr>
            <w:r>
              <w:rPr>
                <w:rFonts w:eastAsia="Arial Unicode MS" w:cs="Times New Roman" w:ascii="Calibri Light" w:hAnsi="Calibri Light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l-PL" w:eastAsia="zh-CN" w:bidi="ar-SA"/>
              </w:rPr>
              <w:t>Zakres usług, który wykona Wykonawca:</w:t>
            </w:r>
          </w:p>
        </w:tc>
      </w:tr>
      <w:tr>
        <w:trPr/>
        <w:tc>
          <w:tcPr>
            <w:tcW w:w="58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spacing w:lineRule="auto" w:line="240" w:before="0" w:after="57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sz w:val="20"/>
                <w:szCs w:val="20"/>
                <w:shd w:fill="auto" w:val="clear"/>
              </w:rPr>
              <w:t>1.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spacing w:lineRule="auto" w:line="240" w:before="0" w:after="57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Calibri Light" w:hAnsi="Calibri Light"/>
                <w:sz w:val="20"/>
                <w:szCs w:val="20"/>
                <w:shd w:fill="auto" w:val="clear"/>
              </w:rPr>
            </w:r>
          </w:p>
        </w:tc>
        <w:tc>
          <w:tcPr>
            <w:tcW w:w="607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spacing w:lineRule="auto" w:line="240" w:before="0" w:after="57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Calibri Light" w:hAnsi="Calibri Light"/>
                <w:sz w:val="20"/>
                <w:szCs w:val="20"/>
                <w:shd w:fill="auto" w:val="clear"/>
              </w:rPr>
            </w:r>
          </w:p>
        </w:tc>
      </w:tr>
      <w:tr>
        <w:trPr/>
        <w:tc>
          <w:tcPr>
            <w:tcW w:w="9360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57"/>
              <w:jc w:val="both"/>
              <w:rPr/>
            </w:pP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szCs w:val="20"/>
                <w:u w:val="none"/>
                <w:shd w:fill="auto" w:val="clear"/>
                <w:vertAlign w:val="baseline"/>
                <w:em w:val="none"/>
                <w:lang w:val="pl-PL" w:eastAsia="ar-SA" w:bidi="pl-PL"/>
              </w:rPr>
              <w:t xml:space="preserve">Warunek dotyczący kwalifikacji zawodowych określony w pkt 7.2.5.2. SWZ spełnia w naszym imieniu </w:t>
            </w: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szCs w:val="20"/>
                <w:u w:val="single"/>
                <w:shd w:fill="auto" w:val="clear"/>
                <w:vertAlign w:val="baseline"/>
                <w:em w:val="none"/>
                <w:lang w:val="pl-PL" w:eastAsia="ar-SA" w:bidi="pl-PL"/>
              </w:rPr>
              <w:t>n</w:t>
            </w:r>
            <w:r>
              <w:rPr>
                <w:rStyle w:val="UMwyrniony"/>
                <w:rFonts w:eastAsia="Calibri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position w:val="0"/>
                <w:sz w:val="20"/>
                <w:szCs w:val="20"/>
                <w:u w:val="single"/>
                <w:shd w:fill="auto" w:val="clear"/>
                <w:vertAlign w:val="baseline"/>
                <w:em w:val="none"/>
                <w:lang w:val="pl-PL" w:eastAsia="zh-CN" w:bidi="ar-SA"/>
              </w:rPr>
              <w:t xml:space="preserve">w. </w:t>
            </w: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szCs w:val="20"/>
                <w:u w:val="single"/>
                <w:shd w:fill="auto" w:val="clear"/>
                <w:vertAlign w:val="baseline"/>
                <w:em w:val="none"/>
                <w:lang w:val="pl-PL" w:eastAsia="ar-SA" w:bidi="pl-PL"/>
              </w:rPr>
              <w:t xml:space="preserve">Wykonawca i wykona on </w:t>
            </w: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szCs w:val="20"/>
                <w:u w:val="none"/>
                <w:shd w:fill="auto" w:val="clear"/>
                <w:vertAlign w:val="baseline"/>
                <w:em w:val="none"/>
                <w:lang w:val="pl-PL" w:eastAsia="ar-SA" w:bidi="pl-PL"/>
              </w:rPr>
              <w:t>przedmiot zamówienia do zrealizowania, którego te zdolności są wymagane.</w:t>
            </w:r>
          </w:p>
        </w:tc>
      </w:tr>
      <w:tr>
        <w:trPr/>
        <w:tc>
          <w:tcPr>
            <w:tcW w:w="58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spacing w:lineRule="auto" w:line="240" w:before="0" w:after="57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b w:val="false"/>
                <w:bCs w:val="false"/>
                <w:sz w:val="20"/>
                <w:szCs w:val="20"/>
                <w:shd w:fill="auto" w:val="clear"/>
              </w:rPr>
              <w:t>Lp.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spacing w:lineRule="auto" w:line="240" w:before="0" w:after="57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b w:val="false"/>
                <w:bCs w:val="false"/>
                <w:sz w:val="20"/>
                <w:szCs w:val="20"/>
                <w:shd w:fill="auto" w:val="clear"/>
              </w:rPr>
              <w:t>Nazwa/firma Wykonawcy</w:t>
            </w:r>
          </w:p>
        </w:tc>
        <w:tc>
          <w:tcPr>
            <w:tcW w:w="607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suppressLineNumbers/>
              <w:suppressAutoHyphens w:val="true"/>
              <w:bidi w:val="0"/>
              <w:spacing w:lineRule="auto" w:line="240" w:before="0" w:after="57"/>
              <w:ind w:hanging="0" w:left="0" w:right="0"/>
              <w:jc w:val="center"/>
              <w:rPr>
                <w:rFonts w:ascii="Calibri Light" w:hAnsi="Calibri Light"/>
              </w:rPr>
            </w:pPr>
            <w:r>
              <w:rPr>
                <w:rFonts w:eastAsia="Arial Unicode MS" w:cs="Times New Roman" w:ascii="Calibri Light" w:hAnsi="Calibri Light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l-PL" w:eastAsia="zh-CN" w:bidi="ar-SA"/>
              </w:rPr>
              <w:t>Zakres usług, który wykona Wykonawca:</w:t>
            </w:r>
          </w:p>
        </w:tc>
      </w:tr>
      <w:tr>
        <w:trPr/>
        <w:tc>
          <w:tcPr>
            <w:tcW w:w="58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spacing w:lineRule="auto" w:line="240" w:before="0" w:after="57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sz w:val="20"/>
                <w:szCs w:val="20"/>
              </w:rPr>
              <w:t>1.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spacing w:lineRule="auto" w:line="240" w:before="0" w:after="57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ascii="Calibri Light" w:hAnsi="Calibri Light"/>
                <w:sz w:val="20"/>
                <w:szCs w:val="20"/>
              </w:rPr>
            </w:r>
          </w:p>
        </w:tc>
        <w:tc>
          <w:tcPr>
            <w:tcW w:w="607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spacing w:lineRule="auto" w:line="240" w:before="0" w:after="57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ascii="Calibri Light" w:hAnsi="Calibri Light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76" w:before="170" w:after="0"/>
        <w:jc w:val="both"/>
        <w:rPr>
          <w:sz w:val="20"/>
          <w:szCs w:val="20"/>
        </w:rPr>
      </w:pPr>
      <w:r>
        <w:rPr>
          <w:rFonts w:cs="Liberation Sans" w:ascii="Calibri Light" w:hAnsi="Calibri Light"/>
          <w:sz w:val="20"/>
          <w:szCs w:val="20"/>
        </w:rPr>
        <w:t>Oświadczam, że wszystkie informacje podane w powyższych oświadczeniach są aktualne i zgodne z prawdą.</w:t>
      </w:r>
      <w:bookmarkStart w:id="0" w:name="__DdeLink__1742_210383595511"/>
      <w:bookmarkEnd w:id="0"/>
    </w:p>
    <w:p>
      <w:pPr>
        <w:pStyle w:val="Normal"/>
        <w:spacing w:lineRule="auto" w:line="276"/>
        <w:jc w:val="both"/>
        <w:rPr>
          <w:rFonts w:ascii="Calibri Light" w:hAnsi="Calibri Light" w:cs="Liberation Sans"/>
          <w:sz w:val="20"/>
          <w:szCs w:val="20"/>
        </w:rPr>
      </w:pPr>
      <w:r>
        <w:rPr>
          <w:rFonts w:cs="Liberation Sans" w:ascii="Calibri Light" w:hAnsi="Calibri Light"/>
          <w:sz w:val="20"/>
          <w:szCs w:val="20"/>
        </w:rPr>
      </w:r>
    </w:p>
    <w:p>
      <w:pPr>
        <w:pStyle w:val="Normal"/>
        <w:spacing w:before="0" w:after="200"/>
        <w:jc w:val="center"/>
        <w:rPr>
          <w:sz w:val="20"/>
          <w:szCs w:val="20"/>
        </w:rPr>
      </w:pPr>
      <w:r>
        <w:rPr>
          <w:rFonts w:cs="Arial" w:ascii="Calibri Light" w:hAnsi="Calibri Light"/>
          <w:color w:val="000000"/>
          <w:sz w:val="20"/>
          <w:szCs w:val="20"/>
        </w:rPr>
        <w:t>Podpis  osoby/osób upoważnionej/ych do występowania w imieniu Wykonawców.</w:t>
      </w:r>
    </w:p>
    <w:p>
      <w:pPr>
        <w:pStyle w:val="Normal"/>
        <w:suppressAutoHyphens w:val="false"/>
        <w:jc w:val="center"/>
        <w:rPr>
          <w:sz w:val="20"/>
          <w:szCs w:val="20"/>
        </w:rPr>
      </w:pPr>
      <w:r>
        <w:rPr>
          <w:rFonts w:eastAsia="Times New Roman" w:ascii="Calibri Light" w:hAnsi="Calibri Light"/>
          <w:b/>
          <w:bCs/>
          <w:i/>
          <w:iCs/>
          <w:color w:val="004F9E"/>
          <w:sz w:val="20"/>
          <w:szCs w:val="20"/>
        </w:rPr>
        <w:t xml:space="preserve">Uwaga! Należy podpisać kwalifikowanym podpisem elektronicznym </w:t>
        <w:br/>
        <w:t xml:space="preserve">lub podpisem zaufanym  lub podpisem osobistym. 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304" w:right="1304" w:gutter="0" w:header="405" w:top="1299" w:footer="0" w:bottom="788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01"/>
    <w:family w:val="swiss"/>
    <w:pitch w:val="default"/>
  </w:font>
  <w:font w:name="Arial">
    <w:charset w:val="01"/>
    <w:family w:val="swiss"/>
    <w:pitch w:val="default"/>
  </w:font>
  <w:font w:name="Calibri">
    <w:charset w:val="01"/>
    <w:family w:val="swiss"/>
    <w:pitch w:val="default"/>
  </w:font>
  <w:font w:name="Times New Roman">
    <w:charset w:val="01"/>
    <w:family w:val="roman"/>
    <w:pitch w:val="default"/>
  </w:font>
  <w:font w:name="Tahoma">
    <w:charset w:val="01"/>
    <w:family w:val="swiss"/>
    <w:pitch w:val="default"/>
  </w:font>
  <w:font w:name="Calibri Light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jc w:val="center"/>
      <w:rPr>
        <w:lang w:val="pl-PL"/>
      </w:rPr>
    </w:pPr>
    <w:r>
      <w:rPr/>
      <w:drawing>
        <wp:inline distT="0" distB="0" distL="0" distR="0">
          <wp:extent cx="5031740" cy="565785"/>
          <wp:effectExtent l="0" t="0" r="0" b="0"/>
          <wp:docPr id="1" name="Obraz 5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5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" t="-33" r="-4" b="-33"/>
                  <a:stretch>
                    <a:fillRect/>
                  </a:stretch>
                </pic:blipFill>
                <pic:spPr bwMode="auto">
                  <a:xfrm>
                    <a:off x="0" y="0"/>
                    <a:ext cx="5031740" cy="565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Normal"/>
      <w:spacing w:lineRule="auto" w:line="276" w:before="0" w:after="0"/>
      <w:jc w:val="center"/>
      <w:rPr>
        <w:rFonts w:ascii="Calibri Light" w:hAnsi="Calibri Light" w:eastAsia="Calibri" w:cs="Arial"/>
        <w:b/>
        <w:bCs/>
        <w:kern w:val="0"/>
        <w:sz w:val="20"/>
        <w:szCs w:val="20"/>
        <w:lang w:eastAsia="pl-PL"/>
      </w:rPr>
    </w:pPr>
    <w:r>
      <w:rPr>
        <w:rFonts w:eastAsia="Calibri" w:cs="Arial" w:ascii="Calibri Light" w:hAnsi="Calibri Light"/>
        <w:b/>
        <w:bCs/>
        <w:kern w:val="0"/>
        <w:sz w:val="20"/>
        <w:szCs w:val="20"/>
        <w:lang w:eastAsia="pl-PL"/>
      </w:rPr>
      <w:t>Dofinansowane przez Unię Europejską – NextGenerationEU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jc w:val="center"/>
      <w:rPr>
        <w:lang w:val="pl-PL"/>
      </w:rPr>
    </w:pPr>
    <w:r>
      <w:rPr/>
      <w:drawing>
        <wp:inline distT="0" distB="0" distL="0" distR="0">
          <wp:extent cx="5031740" cy="565785"/>
          <wp:effectExtent l="0" t="0" r="0" b="0"/>
          <wp:docPr id="2" name="Obraz 5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5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" t="-33" r="-4" b="-33"/>
                  <a:stretch>
                    <a:fillRect/>
                  </a:stretch>
                </pic:blipFill>
                <pic:spPr bwMode="auto">
                  <a:xfrm>
                    <a:off x="0" y="0"/>
                    <a:ext cx="5031740" cy="565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Normal"/>
      <w:spacing w:lineRule="auto" w:line="276" w:before="0" w:after="0"/>
      <w:jc w:val="center"/>
      <w:rPr>
        <w:rFonts w:ascii="Calibri Light" w:hAnsi="Calibri Light" w:eastAsia="Calibri" w:cs="Arial"/>
        <w:b/>
        <w:bCs/>
        <w:kern w:val="0"/>
        <w:sz w:val="20"/>
        <w:szCs w:val="20"/>
        <w:lang w:eastAsia="pl-PL"/>
      </w:rPr>
    </w:pPr>
    <w:r>
      <w:rPr>
        <w:rFonts w:eastAsia="Calibri" w:cs="Arial" w:ascii="Calibri Light" w:hAnsi="Calibri Light"/>
        <w:b/>
        <w:bCs/>
        <w:kern w:val="0"/>
        <w:sz w:val="20"/>
        <w:szCs w:val="20"/>
        <w:lang w:eastAsia="pl-PL"/>
      </w:rPr>
      <w:t>Dofinansowane przez Unię Europejską – NextGenerationEU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ans" w:hAnsi="Liberation Sans" w:eastAsia="NSimSun" w:cs="Arial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4"/>
      <w:lang w:val="pl-PL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b/>
    </w:rPr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InternetLink" w:customStyle="1">
    <w:name w:val="Internet Link"/>
    <w:qFormat/>
    <w:rPr>
      <w:u w:val="single"/>
    </w:rPr>
  </w:style>
  <w:style w:type="character" w:styleId="AkapitzlistZnak" w:customStyle="1">
    <w:name w:val="Akapit z listą Znak"/>
    <w:qFormat/>
    <w:rPr>
      <w:rFonts w:ascii="Calibri" w:hAnsi="Calibri" w:eastAsia="Calibri" w:cs="Times New Roman"/>
    </w:rPr>
  </w:style>
  <w:style w:type="character" w:styleId="Tekstpodstawowywcity2Znak" w:customStyle="1">
    <w:name w:val="Tekst podstawowy wcięty 2 Znak"/>
    <w:qFormat/>
    <w:rPr>
      <w:rFonts w:ascii="Arial" w:hAnsi="Arial" w:eastAsia="Times New Roman" w:cs="Arial"/>
      <w:sz w:val="20"/>
      <w:szCs w:val="20"/>
    </w:rPr>
  </w:style>
  <w:style w:type="character" w:styleId="BezodstpwZnak" w:customStyle="1">
    <w:name w:val="Bez odstępów Znak"/>
    <w:qFormat/>
    <w:rPr>
      <w:rFonts w:ascii="Times New Roman" w:hAnsi="Times New Roman" w:eastAsia="Times New Roman" w:cs="Times New Roman"/>
      <w:color w:val="000000"/>
      <w:szCs w:val="22"/>
    </w:rPr>
  </w:style>
  <w:style w:type="character" w:styleId="NagwekZnak" w:customStyle="1">
    <w:name w:val="Nagłówek Znak"/>
    <w:qFormat/>
    <w:rPr>
      <w:rFonts w:ascii="Calibri" w:hAnsi="Calibri" w:eastAsia="Calibri" w:cs="Times New Roman"/>
    </w:rPr>
  </w:style>
  <w:style w:type="character" w:styleId="StopkaZnak" w:customStyle="1">
    <w:name w:val="Stopka Znak"/>
    <w:qFormat/>
    <w:rPr>
      <w:rFonts w:ascii="Calibri" w:hAnsi="Calibri" w:eastAsia="Calibri" w:cs="Times New Roman"/>
    </w:rPr>
  </w:style>
  <w:style w:type="character" w:styleId="FollowedHyperlink" w:customStyle="1">
    <w:name w:val="FollowedHyperlink"/>
    <w:rPr>
      <w:color w:val="954F72"/>
      <w:u w:val="single"/>
    </w:rPr>
  </w:style>
  <w:style w:type="character" w:styleId="TekstprzypisudolnegoZnak" w:customStyle="1">
    <w:name w:val="Tekst przypisu dolnego Znak"/>
    <w:qFormat/>
    <w:rPr>
      <w:rFonts w:ascii="Times New Roman" w:hAnsi="Times New Roman" w:eastAsia="Times New Roman" w:cs="Times New Roman"/>
      <w:sz w:val="20"/>
      <w:szCs w:val="20"/>
    </w:rPr>
  </w:style>
  <w:style w:type="character" w:styleId="Domylnaczcionkaakapitu1" w:customStyle="1">
    <w:name w:val="Domyślna czcionka akapitu1"/>
    <w:qFormat/>
    <w:rPr/>
  </w:style>
  <w:style w:type="character" w:styleId="TekstdymkaZnak" w:customStyle="1">
    <w:name w:val="Tekst dymka Znak"/>
    <w:qFormat/>
    <w:rPr>
      <w:rFonts w:ascii="Tahoma" w:hAnsi="Tahoma" w:eastAsia="Calibri" w:cs="Tahoma"/>
      <w:sz w:val="16"/>
      <w:szCs w:val="16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TekstkomentarzaZnak" w:customStyle="1">
    <w:name w:val="Tekst komentarza Znak"/>
    <w:qFormat/>
    <w:rPr>
      <w:rFonts w:ascii="Calibri" w:hAnsi="Calibri" w:eastAsia="Calibri" w:cs="Times New Roman"/>
      <w:sz w:val="20"/>
      <w:szCs w:val="20"/>
    </w:rPr>
  </w:style>
  <w:style w:type="character" w:styleId="TematkomentarzaZnak" w:customStyle="1">
    <w:name w:val="Temat komentarza Znak"/>
    <w:qFormat/>
    <w:rPr>
      <w:rFonts w:ascii="Calibri" w:hAnsi="Calibri" w:eastAsia="Calibri" w:cs="Times New Roman"/>
      <w:b/>
      <w:bCs/>
      <w:sz w:val="20"/>
      <w:szCs w:val="20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redniasiatka2Znak" w:customStyle="1">
    <w:name w:val="Średnia siatka 2 Znak"/>
    <w:qFormat/>
    <w:rPr>
      <w:rFonts w:ascii="Times New Roman" w:hAnsi="Times New Roman" w:eastAsia="Calibri" w:cs="Times New Roman"/>
      <w:color w:val="000000"/>
      <w:sz w:val="22"/>
      <w:szCs w:val="22"/>
    </w:rPr>
  </w:style>
  <w:style w:type="character" w:styleId="TekstpodstawowyZnak" w:customStyle="1">
    <w:name w:val="Tekst podstawowy Znak"/>
    <w:basedOn w:val="DefaultParagraphFont"/>
    <w:qFormat/>
    <w:rPr>
      <w:rFonts w:cs="Mangal"/>
      <w:sz w:val="21"/>
      <w:szCs w:val="21"/>
    </w:rPr>
  </w:style>
  <w:style w:type="character" w:styleId="Emphasis" w:customStyle="1">
    <w:name w:val="Emphasis"/>
    <w:qFormat/>
    <w:rPr>
      <w:b/>
      <w:i w:val="false"/>
      <w:iCs/>
    </w:rPr>
  </w:style>
  <w:style w:type="character" w:styleId="UMwyrniony">
    <w:name w:val="UM_wyróżniony"/>
    <w:basedOn w:val="Emphasis"/>
    <w:qFormat/>
    <w:rPr>
      <w:rFonts w:ascii="Arial" w:hAnsi="Arial"/>
      <w:b/>
      <w:spacing w:val="0"/>
      <w:w w:val="100"/>
    </w:rPr>
  </w:style>
  <w:style w:type="character" w:styleId="EndnoteCharacters11">
    <w:name w:val="Endnote Characters11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numeracji">
    <w:name w:val="Znaki numeracji"/>
    <w:qFormat/>
    <w:rPr/>
  </w:style>
  <w:style w:type="character" w:styleId="FootnoteCharacters11">
    <w:name w:val="Footnote Characters11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Arial"/>
      <w:sz w:val="20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Liberation Sans" w:hAnsi="Liberation Sans" w:cs="Arial"/>
      <w:sz w:val="20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Liberation Sans" w:hAnsi="Liberation Sans" w:cs="Arial"/>
      <w:i/>
      <w:iCs/>
      <w:sz w:val="20"/>
      <w:szCs w:val="24"/>
    </w:rPr>
  </w:style>
  <w:style w:type="paragraph" w:styleId="Indeks">
    <w:name w:val="Indeks"/>
    <w:basedOn w:val="Normal"/>
    <w:qFormat/>
    <w:pPr>
      <w:suppressLineNumbers/>
    </w:pPr>
    <w:rPr>
      <w:rFonts w:ascii="Arial" w:hAnsi="Arial"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1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ascii="Liberation Sans" w:hAnsi="Liberation Sans" w:cs="Arial"/>
      <w:sz w:val="20"/>
    </w:rPr>
  </w:style>
  <w:style w:type="paragraph" w:styleId="Gwkaistopkauser" w:customStyle="1">
    <w:name w:val="Główka i stopka (user)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pPr/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ascii="Liberation Sans" w:hAnsi="Liberation Sans" w:cs="Arial"/>
      <w:i/>
      <w:iCs/>
      <w:sz w:val="20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zh-CN" w:bidi="ar-SA"/>
    </w:rPr>
  </w:style>
  <w:style w:type="paragraph" w:styleId="ListParagraph">
    <w:name w:val="List Paragraph"/>
    <w:basedOn w:val="Normal"/>
    <w:qFormat/>
    <w:pPr>
      <w:spacing w:before="0" w:after="0"/>
      <w:ind w:hanging="0" w:left="720"/>
      <w:contextualSpacing/>
    </w:pPr>
    <w:rPr/>
  </w:style>
  <w:style w:type="paragraph" w:styleId="BodyTextIndent2">
    <w:name w:val="Body Text Indent 2"/>
    <w:basedOn w:val="Normal"/>
    <w:qFormat/>
    <w:pPr>
      <w:widowControl w:val="false"/>
      <w:spacing w:lineRule="auto" w:line="480" w:before="0" w:after="120"/>
      <w:ind w:hanging="0" w:left="283"/>
    </w:pPr>
    <w:rPr>
      <w:rFonts w:ascii="Arial" w:hAnsi="Arial" w:eastAsia="Times New Roman" w:cs="Arial"/>
      <w:sz w:val="20"/>
      <w:szCs w:val="20"/>
    </w:rPr>
  </w:style>
  <w:style w:type="paragraph" w:styleId="Footer">
    <w:name w:val="footer"/>
    <w:basedOn w:val="Normal"/>
    <w:pPr/>
    <w:rPr/>
  </w:style>
  <w:style w:type="paragraph" w:styleId="FootnoteText">
    <w:name w:val="footnote text"/>
    <w:basedOn w:val="Normal"/>
    <w:pPr/>
    <w:rPr>
      <w:rFonts w:ascii="Times New Roman" w:hAnsi="Times New Roman" w:eastAsia="Times New Roman"/>
      <w:sz w:val="20"/>
      <w:szCs w:val="20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zh-CN" w:bidi="en-US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qFormat/>
    <w:pPr/>
    <w:rPr>
      <w:b/>
      <w:bCs/>
    </w:rPr>
  </w:style>
  <w:style w:type="paragraph" w:styleId="redniasiatka21" w:customStyle="1">
    <w:name w:val="Średnia siatka 21"/>
    <w:qFormat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Calibri" w:cs="Times New Roman"/>
      <w:color w:val="000000"/>
      <w:kern w:val="0"/>
      <w:sz w:val="22"/>
      <w:szCs w:val="22"/>
      <w:lang w:val="pl-PL" w:eastAsia="zh-CN" w:bidi="ar-SA"/>
    </w:rPr>
  </w:style>
  <w:style w:type="paragraph" w:styleId="Zawartotabeliuser" w:customStyle="1">
    <w:name w:val="Zawartość tabeli (user)"/>
    <w:basedOn w:val="Normal"/>
    <w:qFormat/>
    <w:pPr>
      <w:widowControl w:val="false"/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DocumentMap">
    <w:name w:val="Document Map"/>
    <w:qFormat/>
    <w:pPr>
      <w:widowControl/>
      <w:suppressAutoHyphens w:val="true"/>
      <w:bidi w:val="0"/>
      <w:spacing w:before="0" w:after="0"/>
      <w:jc w:val="left"/>
    </w:pPr>
    <w:rPr>
      <w:rFonts w:ascii="Liberation Sans" w:hAnsi="Liberation Sans" w:eastAsia="NSimSun" w:cs="Liberation Sans"/>
      <w:color w:val="auto"/>
      <w:kern w:val="2"/>
      <w:sz w:val="21"/>
      <w:szCs w:val="24"/>
      <w:lang w:val="pl-PL" w:eastAsia="zh-CN" w:bidi="hi-IN"/>
    </w:rPr>
  </w:style>
  <w:style w:type="paragraph" w:styleId="SIWZ2" w:customStyle="1">
    <w:name w:val="SIWZ 2"/>
    <w:basedOn w:val="Normal"/>
    <w:qFormat/>
    <w:pPr>
      <w:spacing w:before="0" w:after="113"/>
    </w:pPr>
    <w:rPr/>
  </w:style>
  <w:style w:type="paragraph" w:styleId="DomylneA">
    <w:name w:val="Domyślne A"/>
    <w:qFormat/>
    <w:pPr>
      <w:widowControl/>
      <w:tabs>
        <w:tab w:val="clear" w:pos="708"/>
        <w:tab w:val="left" w:pos="1660" w:leader="none"/>
        <w:tab w:val="left" w:pos="2160" w:leader="none"/>
      </w:tabs>
      <w:suppressAutoHyphens w:val="true"/>
      <w:bidi w:val="0"/>
      <w:spacing w:before="0" w:after="240"/>
      <w:ind w:hanging="720" w:left="720"/>
      <w:jc w:val="both"/>
    </w:pPr>
    <w:rPr>
      <w:rFonts w:ascii="Times New Roman" w:hAnsi="Times New Roman" w:eastAsia="Arial Unicode MS" w:cs="Times New Roman"/>
      <w:color w:val="000000"/>
      <w:kern w:val="0"/>
      <w:sz w:val="24"/>
      <w:szCs w:val="24"/>
      <w:lang w:val="pl-PL" w:eastAsia="pl-PL" w:bidi="ar-SA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umeracja">
    <w:name w:val="numeracja"/>
    <w:basedOn w:val="Normal"/>
    <w:qFormat/>
    <w:pPr>
      <w:spacing w:before="57" w:after="57"/>
      <w:jc w:val="both"/>
    </w:pPr>
    <w:rPr>
      <w:rFonts w:ascii="Arial" w:hAnsi="Arial"/>
      <w:szCs w:val="22"/>
    </w:rPr>
  </w:style>
  <w:style w:type="paragraph" w:styleId="Treumowy">
    <w:name w:val="Treść umowy"/>
    <w:basedOn w:val="numeracja"/>
    <w:qFormat/>
    <w:pPr>
      <w:widowControl w:val="false"/>
      <w:spacing w:before="0" w:after="0"/>
    </w:pPr>
    <w:rPr/>
  </w:style>
  <w:style w:type="paragraph" w:styleId="wypunktowaniewumowie">
    <w:name w:val="wypunktowanie w umowie"/>
    <w:basedOn w:val="Treumowy"/>
    <w:qFormat/>
    <w:pPr/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WW8Num1" w:customStyle="1">
    <w:name w:val="WW8Num1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1</Pages>
  <Words>279</Words>
  <Characters>1965</Characters>
  <CharactersWithSpaces>2219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keywords> </cp:keywords>
  <dc:language>pl-PL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